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A03294" w:rsidRPr="00A03294" w:rsidTr="00E45C09">
        <w:trPr>
          <w:trHeight w:val="2880"/>
          <w:jc w:val="center"/>
        </w:trPr>
        <w:sdt>
          <w:sdtPr>
            <w:rPr>
              <w:rFonts w:asciiTheme="majorHAnsi" w:eastAsiaTheme="majorEastAsia" w:hAnsiTheme="majorHAnsi" w:cstheme="majorBidi"/>
              <w:caps/>
              <w:lang w:eastAsia="ja-JP"/>
            </w:rPr>
            <w:alias w:val="Company"/>
            <w:id w:val="15524243"/>
            <w:placeholder>
              <w:docPart w:val="079C2CB116584924B48CC1FA8E3D9E3A"/>
            </w:placeholder>
            <w:dataBinding w:prefixMappings="xmlns:ns0='http://schemas.openxmlformats.org/officeDocument/2006/extended-properties'" w:xpath="/ns0:Properties[1]/ns0:Company[1]" w:storeItemID="{6668398D-A668-4E3E-A5EB-62B293D839F1}"/>
            <w:text/>
          </w:sdtPr>
          <w:sdtEndPr/>
          <w:sdtContent>
            <w:tc>
              <w:tcPr>
                <w:tcW w:w="5000" w:type="pct"/>
              </w:tcPr>
              <w:p w:rsidR="00A03294" w:rsidRPr="00A03294" w:rsidRDefault="00A03294" w:rsidP="00A03294">
                <w:pPr>
                  <w:spacing w:after="0" w:line="240" w:lineRule="auto"/>
                  <w:jc w:val="center"/>
                  <w:rPr>
                    <w:rFonts w:asciiTheme="majorHAnsi" w:eastAsiaTheme="majorEastAsia" w:hAnsiTheme="majorHAnsi" w:cstheme="majorBidi"/>
                    <w:caps/>
                    <w:lang w:eastAsia="ja-JP"/>
                  </w:rPr>
                </w:pPr>
                <w:r>
                  <w:rPr>
                    <w:rFonts w:asciiTheme="majorHAnsi" w:eastAsiaTheme="majorEastAsia" w:hAnsiTheme="majorHAnsi" w:cstheme="majorBidi"/>
                    <w:caps/>
                    <w:lang w:eastAsia="ja-JP"/>
                  </w:rPr>
                  <w:t>Douglas high school</w:t>
                </w:r>
              </w:p>
            </w:tc>
          </w:sdtContent>
        </w:sdt>
      </w:tr>
      <w:tr w:rsidR="00A03294" w:rsidRPr="00A03294" w:rsidTr="00E45C09">
        <w:trPr>
          <w:trHeight w:val="1440"/>
          <w:jc w:val="center"/>
        </w:trPr>
        <w:sdt>
          <w:sdtPr>
            <w:rPr>
              <w:rFonts w:asciiTheme="majorHAnsi" w:eastAsiaTheme="majorEastAsia" w:hAnsiTheme="majorHAnsi" w:cstheme="majorBidi"/>
              <w:sz w:val="80"/>
              <w:szCs w:val="80"/>
              <w:lang w:eastAsia="ja-JP"/>
            </w:rPr>
            <w:alias w:val="Title"/>
            <w:id w:val="15524250"/>
            <w:placeholder>
              <w:docPart w:val="0A9733B0C3EA4BDA8326FEA981D2161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03294" w:rsidRPr="00A03294" w:rsidRDefault="00D81061" w:rsidP="00A03294">
                <w:pPr>
                  <w:spacing w:after="0" w:line="240" w:lineRule="auto"/>
                  <w:jc w:val="center"/>
                  <w:rPr>
                    <w:rFonts w:asciiTheme="majorHAnsi" w:eastAsiaTheme="majorEastAsia" w:hAnsiTheme="majorHAnsi" w:cstheme="majorBidi"/>
                    <w:sz w:val="80"/>
                    <w:szCs w:val="80"/>
                    <w:lang w:eastAsia="ja-JP"/>
                  </w:rPr>
                </w:pPr>
                <w:r>
                  <w:rPr>
                    <w:rFonts w:asciiTheme="majorHAnsi" w:eastAsiaTheme="majorEastAsia" w:hAnsiTheme="majorHAnsi" w:cstheme="majorBidi"/>
                    <w:sz w:val="80"/>
                    <w:szCs w:val="80"/>
                    <w:lang w:eastAsia="ja-JP"/>
                  </w:rPr>
                  <w:t>Teacher Assessment</w:t>
                </w:r>
                <w:r w:rsidR="00F024BD">
                  <w:rPr>
                    <w:rFonts w:asciiTheme="majorHAnsi" w:eastAsiaTheme="majorEastAsia" w:hAnsiTheme="majorHAnsi" w:cstheme="majorBidi"/>
                    <w:sz w:val="80"/>
                    <w:szCs w:val="80"/>
                    <w:lang w:eastAsia="ja-JP"/>
                  </w:rPr>
                  <w:t xml:space="preserve"> #2: Movement Patterns</w:t>
                </w:r>
              </w:p>
            </w:tc>
          </w:sdtContent>
        </w:sdt>
      </w:tr>
      <w:tr w:rsidR="00A03294" w:rsidRPr="00A03294" w:rsidTr="00E45C09">
        <w:trPr>
          <w:trHeight w:val="720"/>
          <w:jc w:val="center"/>
        </w:trPr>
        <w:sdt>
          <w:sdtPr>
            <w:rPr>
              <w:rFonts w:asciiTheme="majorHAnsi" w:eastAsiaTheme="majorEastAsia" w:hAnsiTheme="majorHAnsi" w:cstheme="majorBidi"/>
              <w:sz w:val="44"/>
              <w:szCs w:val="44"/>
              <w:lang w:eastAsia="ja-JP"/>
            </w:rPr>
            <w:alias w:val="Subtitle"/>
            <w:id w:val="15524255"/>
            <w:placeholder>
              <w:docPart w:val="2AD9A346725641D3A50747F7A2973EA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03294" w:rsidRPr="00A03294" w:rsidRDefault="00D81061" w:rsidP="00D81061">
                <w:pPr>
                  <w:spacing w:after="0" w:line="240" w:lineRule="auto"/>
                  <w:jc w:val="center"/>
                  <w:rPr>
                    <w:rFonts w:asciiTheme="majorHAnsi" w:eastAsiaTheme="majorEastAsia" w:hAnsiTheme="majorHAnsi" w:cstheme="majorBidi"/>
                    <w:sz w:val="44"/>
                    <w:szCs w:val="44"/>
                    <w:lang w:eastAsia="ja-JP"/>
                  </w:rPr>
                </w:pPr>
                <w:r>
                  <w:rPr>
                    <w:rFonts w:asciiTheme="majorHAnsi" w:eastAsiaTheme="majorEastAsia" w:hAnsiTheme="majorHAnsi" w:cstheme="majorBidi"/>
                    <w:sz w:val="44"/>
                    <w:szCs w:val="44"/>
                    <w:lang w:eastAsia="ja-JP"/>
                  </w:rPr>
                  <w:t>Kevin Wilson –IAL</w:t>
                </w:r>
              </w:p>
            </w:tc>
          </w:sdtContent>
        </w:sdt>
      </w:tr>
      <w:tr w:rsidR="00A03294" w:rsidRPr="00A03294" w:rsidTr="00E45C09">
        <w:trPr>
          <w:trHeight w:val="360"/>
          <w:jc w:val="center"/>
        </w:trPr>
        <w:tc>
          <w:tcPr>
            <w:tcW w:w="5000" w:type="pct"/>
            <w:vAlign w:val="center"/>
          </w:tcPr>
          <w:p w:rsidR="00A03294" w:rsidRPr="00A03294" w:rsidRDefault="00A03294" w:rsidP="00A03294">
            <w:pPr>
              <w:spacing w:after="0" w:line="240" w:lineRule="auto"/>
              <w:jc w:val="center"/>
              <w:rPr>
                <w:rFonts w:eastAsiaTheme="minorEastAsia"/>
                <w:lang w:eastAsia="ja-JP"/>
              </w:rPr>
            </w:pPr>
          </w:p>
        </w:tc>
      </w:tr>
      <w:tr w:rsidR="00A03294" w:rsidRPr="00A03294" w:rsidTr="00E45C09">
        <w:trPr>
          <w:trHeight w:val="360"/>
          <w:jc w:val="center"/>
        </w:trPr>
        <w:sdt>
          <w:sdtPr>
            <w:rPr>
              <w:rFonts w:eastAsiaTheme="minorEastAsia"/>
              <w:b/>
              <w:bCs/>
              <w:lang w:eastAsia="ja-JP"/>
            </w:rPr>
            <w:alias w:val="Author"/>
            <w:id w:val="15524260"/>
            <w:placeholder>
              <w:docPart w:val="CBD003CE810E4A5DA7D5E38227EA8DB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03294" w:rsidRPr="00A03294" w:rsidRDefault="00550BB4" w:rsidP="00A03294">
                <w:pPr>
                  <w:spacing w:after="0" w:line="240" w:lineRule="auto"/>
                  <w:jc w:val="center"/>
                  <w:rPr>
                    <w:rFonts w:eastAsiaTheme="minorEastAsia"/>
                    <w:b/>
                    <w:bCs/>
                    <w:lang w:eastAsia="ja-JP"/>
                  </w:rPr>
                </w:pPr>
                <w:r>
                  <w:rPr>
                    <w:rFonts w:eastAsiaTheme="minorEastAsia"/>
                    <w:b/>
                    <w:bCs/>
                    <w:lang w:eastAsia="ja-JP"/>
                  </w:rPr>
                  <w:t>At T</w:t>
                </w:r>
                <w:r w:rsidR="00886501">
                  <w:rPr>
                    <w:rFonts w:eastAsiaTheme="minorEastAsia"/>
                    <w:b/>
                    <w:bCs/>
                    <w:lang w:eastAsia="ja-JP"/>
                  </w:rPr>
                  <w:t>ask Behavior</w:t>
                </w:r>
                <w:r w:rsidR="005541DA">
                  <w:rPr>
                    <w:rFonts w:eastAsiaTheme="minorEastAsia"/>
                    <w:b/>
                    <w:bCs/>
                    <w:lang w:eastAsia="ja-JP"/>
                  </w:rPr>
                  <w:t xml:space="preserve"> Observation</w:t>
                </w:r>
              </w:p>
            </w:tc>
          </w:sdtContent>
        </w:sdt>
      </w:tr>
      <w:tr w:rsidR="00A03294" w:rsidRPr="00A03294" w:rsidTr="00E45C09">
        <w:trPr>
          <w:trHeight w:val="360"/>
          <w:jc w:val="center"/>
        </w:trPr>
        <w:sdt>
          <w:sdtPr>
            <w:rPr>
              <w:rFonts w:eastAsiaTheme="minorEastAsia"/>
              <w:b/>
              <w:bCs/>
              <w:lang w:eastAsia="ja-JP"/>
            </w:rPr>
            <w:alias w:val="Date"/>
            <w:id w:val="516659546"/>
            <w:placeholder>
              <w:docPart w:val="0623C19FB92C4418B261205A5F02018D"/>
            </w:placeholder>
            <w:dataBinding w:prefixMappings="xmlns:ns0='http://schemas.microsoft.com/office/2006/coverPageProps'" w:xpath="/ns0:CoverPageProperties[1]/ns0:PublishDate[1]" w:storeItemID="{55AF091B-3C7A-41E3-B477-F2FDAA23CFDA}"/>
            <w:date w:fullDate="2015-03-17T00:00:00Z">
              <w:dateFormat w:val="M/d/yyyy"/>
              <w:lid w:val="en-US"/>
              <w:storeMappedDataAs w:val="dateTime"/>
              <w:calendar w:val="gregorian"/>
            </w:date>
          </w:sdtPr>
          <w:sdtEndPr/>
          <w:sdtContent>
            <w:tc>
              <w:tcPr>
                <w:tcW w:w="5000" w:type="pct"/>
                <w:vAlign w:val="center"/>
              </w:tcPr>
              <w:p w:rsidR="00A03294" w:rsidRPr="00A03294" w:rsidRDefault="00F024BD" w:rsidP="00A03294">
                <w:pPr>
                  <w:spacing w:after="0" w:line="240" w:lineRule="auto"/>
                  <w:jc w:val="center"/>
                  <w:rPr>
                    <w:rFonts w:eastAsiaTheme="minorEastAsia"/>
                    <w:b/>
                    <w:bCs/>
                    <w:lang w:eastAsia="ja-JP"/>
                  </w:rPr>
                </w:pPr>
                <w:r>
                  <w:rPr>
                    <w:rFonts w:eastAsiaTheme="minorEastAsia"/>
                    <w:b/>
                    <w:bCs/>
                    <w:lang w:eastAsia="ja-JP"/>
                  </w:rPr>
                  <w:t>3/17</w:t>
                </w:r>
                <w:r w:rsidR="00D81061">
                  <w:rPr>
                    <w:rFonts w:eastAsiaTheme="minorEastAsia"/>
                    <w:b/>
                    <w:bCs/>
                    <w:lang w:eastAsia="ja-JP"/>
                  </w:rPr>
                  <w:t>/2015</w:t>
                </w:r>
              </w:p>
            </w:tc>
          </w:sdtContent>
        </w:sdt>
      </w:tr>
    </w:tbl>
    <w:p w:rsidR="00AA1803" w:rsidRDefault="00AA1803" w:rsidP="00115B7F">
      <w:pPr>
        <w:spacing w:line="480" w:lineRule="auto"/>
      </w:pPr>
    </w:p>
    <w:p w:rsidR="00AA1803" w:rsidRDefault="00AA1803"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p w:rsidR="00A03294" w:rsidRDefault="00A03294" w:rsidP="00115B7F">
      <w:pPr>
        <w:spacing w:line="480" w:lineRule="auto"/>
      </w:pPr>
    </w:p>
    <w:tbl>
      <w:tblPr>
        <w:tblpPr w:leftFromText="187" w:rightFromText="187" w:horzAnchor="margin" w:tblpXSpec="center" w:tblpYSpec="bottom"/>
        <w:tblW w:w="5000" w:type="pct"/>
        <w:tblLook w:val="04A0" w:firstRow="1" w:lastRow="0" w:firstColumn="1" w:lastColumn="0" w:noHBand="0" w:noVBand="1"/>
      </w:tblPr>
      <w:tblGrid>
        <w:gridCol w:w="9360"/>
      </w:tblGrid>
      <w:tr w:rsidR="00A03294" w:rsidRPr="00A03294" w:rsidTr="00E45C09">
        <w:tc>
          <w:tcPr>
            <w:tcW w:w="5000" w:type="pct"/>
          </w:tcPr>
          <w:p w:rsidR="00A03294" w:rsidRDefault="001F6CFB">
            <w:r>
              <w:t>This document is a teacher assessment during</w:t>
            </w:r>
            <w:r w:rsidR="00A03294" w:rsidRPr="00290DEF">
              <w:t xml:space="preserve"> a collegial observation using the observation </w:t>
            </w:r>
            <w:r w:rsidR="005541DA">
              <w:t>techniq</w:t>
            </w:r>
            <w:r w:rsidR="00886501">
              <w:t>ue: recording movement</w:t>
            </w:r>
            <w:r w:rsidR="00A03294" w:rsidRPr="00290DEF">
              <w:t xml:space="preserve"> patterns.</w:t>
            </w:r>
          </w:p>
        </w:tc>
      </w:tr>
    </w:tbl>
    <w:p w:rsidR="007B30DE" w:rsidRDefault="007B30DE" w:rsidP="007B30DE">
      <w:pPr>
        <w:spacing w:after="0" w:line="360" w:lineRule="auto"/>
        <w:jc w:val="center"/>
        <w:rPr>
          <w:rFonts w:ascii="Times New Roman" w:hAnsi="Times New Roman" w:cs="Times New Roman"/>
          <w:b/>
        </w:rPr>
      </w:pPr>
    </w:p>
    <w:p w:rsidR="00886501" w:rsidRPr="00886501" w:rsidRDefault="00886501" w:rsidP="00886501">
      <w:pPr>
        <w:pStyle w:val="Body"/>
        <w:spacing w:line="360" w:lineRule="auto"/>
        <w:jc w:val="center"/>
        <w:rPr>
          <w:rFonts w:ascii="Times New Roman" w:hAnsi="Times New Roman"/>
          <w:b/>
        </w:rPr>
      </w:pPr>
      <w:r w:rsidRPr="00886501">
        <w:rPr>
          <w:rFonts w:ascii="Times New Roman" w:hAnsi="Times New Roman"/>
          <w:b/>
        </w:rPr>
        <w:t>Introduction</w:t>
      </w:r>
    </w:p>
    <w:p w:rsidR="00886501" w:rsidRDefault="00886501" w:rsidP="00886501">
      <w:pPr>
        <w:pStyle w:val="Body"/>
        <w:spacing w:line="360" w:lineRule="auto"/>
        <w:rPr>
          <w:rFonts w:ascii="Times New Roman" w:hAnsi="Times New Roman"/>
        </w:rPr>
      </w:pPr>
    </w:p>
    <w:p w:rsidR="00886501" w:rsidRPr="00886501" w:rsidRDefault="00886501" w:rsidP="00886501">
      <w:pPr>
        <w:pStyle w:val="Body"/>
        <w:spacing w:line="360" w:lineRule="auto"/>
        <w:rPr>
          <w:rFonts w:ascii="Times New Roman" w:hAnsi="Times New Roman"/>
        </w:rPr>
      </w:pPr>
      <w:r w:rsidRPr="00886501">
        <w:rPr>
          <w:rFonts w:ascii="Times New Roman" w:hAnsi="Times New Roman"/>
        </w:rPr>
        <w:t xml:space="preserve"> (Acheson &amp; Gall, 2011) states “SCORE techniques enable the supervisor to condense a large amount of information about classroom behavior on a single sheet of paper” (p.178); the at-task seating chart in Figure 11.1 (p. 180) was used during this observation.</w:t>
      </w:r>
    </w:p>
    <w:p w:rsidR="00886501" w:rsidRPr="00886501" w:rsidRDefault="00886501" w:rsidP="00886501">
      <w:pPr>
        <w:pStyle w:val="Body"/>
        <w:spacing w:line="360" w:lineRule="auto"/>
        <w:rPr>
          <w:rFonts w:ascii="Times New Roman" w:hAnsi="Times New Roman"/>
        </w:rPr>
      </w:pPr>
      <w:r w:rsidRPr="00886501">
        <w:rPr>
          <w:rFonts w:ascii="Times New Roman" w:hAnsi="Times New Roman"/>
        </w:rPr>
        <w:t>Teacher effectiveness was accomplished during this lesson based on the</w:t>
      </w:r>
      <w:r>
        <w:rPr>
          <w:rFonts w:ascii="Times New Roman" w:hAnsi="Times New Roman"/>
        </w:rPr>
        <w:t xml:space="preserve"> interpretation of the data. 97%</w:t>
      </w:r>
      <w:r w:rsidRPr="00886501">
        <w:rPr>
          <w:rFonts w:ascii="Times New Roman" w:hAnsi="Times New Roman"/>
        </w:rPr>
        <w:t xml:space="preserve"> of the time during the lesson students displayed on-task behavior. </w:t>
      </w:r>
      <w:r>
        <w:rPr>
          <w:rFonts w:ascii="Times New Roman" w:hAnsi="Times New Roman"/>
        </w:rPr>
        <w:t>This is absolutely amazing, 73 out of 75 recorded instances the students were at task in Ms. H’s Algebra II class.  One of the times, which came early, the student was immediately move</w:t>
      </w:r>
      <w:r w:rsidR="00550BB4">
        <w:rPr>
          <w:rFonts w:ascii="Times New Roman" w:hAnsi="Times New Roman"/>
        </w:rPr>
        <w:t xml:space="preserve">d to another seat away from the student.  The only other instance of off task student behavior was a student out of her seat to sharpen a pencil.  </w:t>
      </w:r>
      <w:r w:rsidRPr="00886501">
        <w:rPr>
          <w:rFonts w:ascii="Times New Roman" w:hAnsi="Times New Roman"/>
        </w:rPr>
        <w:t>According to Acheson and Gall (2011), “Figure 11.2 provides a convenient summary of the observation recorded on the seating chart (Figure 11.1), (p. 183).  (Acheson &amp; Gall, 2011)</w:t>
      </w:r>
      <w:r w:rsidR="00550BB4">
        <w:rPr>
          <w:rFonts w:ascii="Times New Roman" w:hAnsi="Times New Roman"/>
        </w:rPr>
        <w:t xml:space="preserve"> </w:t>
      </w:r>
      <w:r w:rsidRPr="00886501">
        <w:rPr>
          <w:rFonts w:ascii="Times New Roman" w:hAnsi="Times New Roman"/>
        </w:rPr>
        <w:t>states, “The teacher can see at a glance how many children were engaged in each category of behavior-either at a particular point in time or summed across all the time samples” (p. 183).</w:t>
      </w:r>
    </w:p>
    <w:p w:rsidR="00886501" w:rsidRPr="00886501" w:rsidRDefault="00886501" w:rsidP="00886501">
      <w:pPr>
        <w:pStyle w:val="Body"/>
        <w:spacing w:line="360" w:lineRule="auto"/>
        <w:rPr>
          <w:rFonts w:ascii="Times New Roman" w:hAnsi="Times New Roman"/>
        </w:rPr>
      </w:pPr>
      <w:r w:rsidRPr="00886501">
        <w:rPr>
          <w:rFonts w:ascii="Times New Roman" w:hAnsi="Times New Roman"/>
        </w:rPr>
        <w:t xml:space="preserve">During the post-observation conference the data did all the talking. We were able to conclude that </w:t>
      </w:r>
      <w:r w:rsidR="00550BB4">
        <w:rPr>
          <w:rFonts w:ascii="Times New Roman" w:hAnsi="Times New Roman"/>
        </w:rPr>
        <w:t>Ms. H’s energy, proximity, and organization made it very hard for students to demonstrate off-task behavior</w:t>
      </w:r>
      <w:r w:rsidRPr="00886501">
        <w:rPr>
          <w:rFonts w:ascii="Times New Roman" w:hAnsi="Times New Roman"/>
        </w:rPr>
        <w:t xml:space="preserve">. </w:t>
      </w:r>
      <w:r w:rsidR="00550BB4">
        <w:rPr>
          <w:rFonts w:ascii="Times New Roman" w:hAnsi="Times New Roman"/>
        </w:rPr>
        <w:t>The student that was moved immediately is the student that Ms. H and I had talked about in previous pre-observation meetings.  I let her know that she must be aware of targeting this student and allowing him to safely learn as well.  He did seem agitated by the move and even though he was on-task in the recordings after you could see the agitation. This interaction led to this awareness.</w:t>
      </w:r>
    </w:p>
    <w:p w:rsidR="00886501" w:rsidRPr="00886501" w:rsidRDefault="00886501" w:rsidP="00886501">
      <w:pPr>
        <w:pStyle w:val="Body"/>
        <w:spacing w:line="360" w:lineRule="auto"/>
        <w:rPr>
          <w:rFonts w:ascii="Times New Roman" w:hAnsi="Times New Roman"/>
        </w:rPr>
      </w:pPr>
      <w:r w:rsidRPr="00886501">
        <w:rPr>
          <w:rFonts w:ascii="Times New Roman" w:hAnsi="Times New Roman"/>
        </w:rPr>
        <w:t>Acheson and Gall (2011) found the following:</w:t>
      </w:r>
    </w:p>
    <w:p w:rsidR="00886501" w:rsidRPr="00886501" w:rsidRDefault="00886501" w:rsidP="00886501">
      <w:pPr>
        <w:pStyle w:val="Body"/>
        <w:spacing w:line="360" w:lineRule="auto"/>
        <w:ind w:left="1440" w:firstLine="0"/>
        <w:rPr>
          <w:rFonts w:ascii="Times New Roman" w:hAnsi="Times New Roman"/>
        </w:rPr>
      </w:pPr>
      <w:r w:rsidRPr="00886501">
        <w:rPr>
          <w:rFonts w:ascii="Times New Roman" w:hAnsi="Times New Roman"/>
        </w:rPr>
        <w:t>Observation of at-task behavior requires a moderate degree of inference. The expression on a student’s face might be interpreted as thoughtful reflection about what the teacher is saying or as daydreaming. We suggest you think probabilistically. (p. 182)</w:t>
      </w:r>
    </w:p>
    <w:p w:rsidR="007B30DE" w:rsidRDefault="00550BB4" w:rsidP="00550BB4">
      <w:pPr>
        <w:pStyle w:val="Body"/>
        <w:spacing w:line="360" w:lineRule="auto"/>
        <w:ind w:firstLine="0"/>
        <w:rPr>
          <w:rFonts w:ascii="Times New Roman" w:hAnsi="Times New Roman"/>
        </w:rPr>
      </w:pPr>
      <w:r>
        <w:rPr>
          <w:rFonts w:ascii="Times New Roman" w:hAnsi="Times New Roman"/>
        </w:rPr>
        <w:tab/>
        <w:t>I will “probably” come to the conclusion that student’s need to be prepared and committed to learning in Ms. H’s class and they have a great chance of being a successful Math student.</w:t>
      </w:r>
    </w:p>
    <w:sectPr w:rsidR="007B30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FC" w:rsidRDefault="00400EFC" w:rsidP="00BD2DCD">
      <w:pPr>
        <w:spacing w:after="0" w:line="240" w:lineRule="auto"/>
      </w:pPr>
      <w:r>
        <w:separator/>
      </w:r>
    </w:p>
  </w:endnote>
  <w:endnote w:type="continuationSeparator" w:id="0">
    <w:p w:rsidR="00400EFC" w:rsidRDefault="00400EFC" w:rsidP="00BD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FC" w:rsidRDefault="00400EFC" w:rsidP="00BD2DCD">
      <w:pPr>
        <w:spacing w:after="0" w:line="240" w:lineRule="auto"/>
      </w:pPr>
      <w:r>
        <w:separator/>
      </w:r>
    </w:p>
  </w:footnote>
  <w:footnote w:type="continuationSeparator" w:id="0">
    <w:p w:rsidR="00400EFC" w:rsidRDefault="00400EFC" w:rsidP="00BD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13158"/>
      <w:docPartObj>
        <w:docPartGallery w:val="Page Numbers (Top of Page)"/>
        <w:docPartUnique/>
      </w:docPartObj>
    </w:sdtPr>
    <w:sdtEndPr>
      <w:rPr>
        <w:noProof/>
      </w:rPr>
    </w:sdtEndPr>
    <w:sdtContent>
      <w:p w:rsidR="00BD2DCD" w:rsidRDefault="00BD2DCD">
        <w:pPr>
          <w:pStyle w:val="Header"/>
          <w:jc w:val="right"/>
        </w:pPr>
        <w:r>
          <w:fldChar w:fldCharType="begin"/>
        </w:r>
        <w:r>
          <w:instrText xml:space="preserve"> PAGE   \* MERGEFORMAT </w:instrText>
        </w:r>
        <w:r>
          <w:fldChar w:fldCharType="separate"/>
        </w:r>
        <w:r w:rsidR="00550BB4">
          <w:rPr>
            <w:noProof/>
          </w:rPr>
          <w:t>2</w:t>
        </w:r>
        <w:r>
          <w:rPr>
            <w:noProof/>
          </w:rPr>
          <w:fldChar w:fldCharType="end"/>
        </w:r>
      </w:p>
    </w:sdtContent>
  </w:sdt>
  <w:p w:rsidR="00BD2DCD" w:rsidRDefault="00BD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F021C"/>
    <w:multiLevelType w:val="multilevel"/>
    <w:tmpl w:val="53E0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6B"/>
    <w:rsid w:val="00004C4F"/>
    <w:rsid w:val="00020AC7"/>
    <w:rsid w:val="000216AA"/>
    <w:rsid w:val="0003358E"/>
    <w:rsid w:val="00036650"/>
    <w:rsid w:val="00046A91"/>
    <w:rsid w:val="00046DB9"/>
    <w:rsid w:val="00047416"/>
    <w:rsid w:val="0005770B"/>
    <w:rsid w:val="000631A7"/>
    <w:rsid w:val="0006490C"/>
    <w:rsid w:val="000657A9"/>
    <w:rsid w:val="00067CFB"/>
    <w:rsid w:val="0007770C"/>
    <w:rsid w:val="00083EAB"/>
    <w:rsid w:val="00085B31"/>
    <w:rsid w:val="000918DF"/>
    <w:rsid w:val="00095C3F"/>
    <w:rsid w:val="000A4899"/>
    <w:rsid w:val="000B1372"/>
    <w:rsid w:val="000B41F2"/>
    <w:rsid w:val="000C19C9"/>
    <w:rsid w:val="000C2EC2"/>
    <w:rsid w:val="000C2F86"/>
    <w:rsid w:val="000D38F9"/>
    <w:rsid w:val="000D5A6B"/>
    <w:rsid w:val="000D65D6"/>
    <w:rsid w:val="000E28DB"/>
    <w:rsid w:val="00112B12"/>
    <w:rsid w:val="00115B7F"/>
    <w:rsid w:val="00122D25"/>
    <w:rsid w:val="00130868"/>
    <w:rsid w:val="00140F17"/>
    <w:rsid w:val="001412FF"/>
    <w:rsid w:val="00144C8B"/>
    <w:rsid w:val="0015479B"/>
    <w:rsid w:val="00157528"/>
    <w:rsid w:val="0016037D"/>
    <w:rsid w:val="00160E69"/>
    <w:rsid w:val="00161EA3"/>
    <w:rsid w:val="00173CE7"/>
    <w:rsid w:val="001755DF"/>
    <w:rsid w:val="00176E58"/>
    <w:rsid w:val="0018165C"/>
    <w:rsid w:val="00183C60"/>
    <w:rsid w:val="00186A2C"/>
    <w:rsid w:val="00192472"/>
    <w:rsid w:val="0019749F"/>
    <w:rsid w:val="001C139D"/>
    <w:rsid w:val="001C3D1C"/>
    <w:rsid w:val="001E3946"/>
    <w:rsid w:val="001E61D2"/>
    <w:rsid w:val="001E7E47"/>
    <w:rsid w:val="001F6CFB"/>
    <w:rsid w:val="002243DA"/>
    <w:rsid w:val="00234E15"/>
    <w:rsid w:val="0026035A"/>
    <w:rsid w:val="00261FE9"/>
    <w:rsid w:val="002645D3"/>
    <w:rsid w:val="002702E6"/>
    <w:rsid w:val="00271833"/>
    <w:rsid w:val="00273276"/>
    <w:rsid w:val="00273C38"/>
    <w:rsid w:val="0027567C"/>
    <w:rsid w:val="00275765"/>
    <w:rsid w:val="00281E0D"/>
    <w:rsid w:val="0029127D"/>
    <w:rsid w:val="002A0CD5"/>
    <w:rsid w:val="002A2C48"/>
    <w:rsid w:val="002A5223"/>
    <w:rsid w:val="002B5701"/>
    <w:rsid w:val="002C552B"/>
    <w:rsid w:val="002D2BA3"/>
    <w:rsid w:val="002E4897"/>
    <w:rsid w:val="002F136E"/>
    <w:rsid w:val="002F1AC5"/>
    <w:rsid w:val="002F3D8D"/>
    <w:rsid w:val="00305813"/>
    <w:rsid w:val="00305E33"/>
    <w:rsid w:val="00313A90"/>
    <w:rsid w:val="00314AFB"/>
    <w:rsid w:val="00315069"/>
    <w:rsid w:val="00330C0D"/>
    <w:rsid w:val="00336635"/>
    <w:rsid w:val="00336782"/>
    <w:rsid w:val="00375E0D"/>
    <w:rsid w:val="00385703"/>
    <w:rsid w:val="00396FF4"/>
    <w:rsid w:val="003A2290"/>
    <w:rsid w:val="003B26C8"/>
    <w:rsid w:val="003C2628"/>
    <w:rsid w:val="003D6C97"/>
    <w:rsid w:val="003E07C5"/>
    <w:rsid w:val="003E0B7C"/>
    <w:rsid w:val="003E1754"/>
    <w:rsid w:val="003E434A"/>
    <w:rsid w:val="003F1CF6"/>
    <w:rsid w:val="003F4DEB"/>
    <w:rsid w:val="00400EFC"/>
    <w:rsid w:val="004012CF"/>
    <w:rsid w:val="00402DC1"/>
    <w:rsid w:val="00410828"/>
    <w:rsid w:val="0041223C"/>
    <w:rsid w:val="004249DF"/>
    <w:rsid w:val="00425611"/>
    <w:rsid w:val="00431A8E"/>
    <w:rsid w:val="00432519"/>
    <w:rsid w:val="004454B8"/>
    <w:rsid w:val="00451E5F"/>
    <w:rsid w:val="0046117E"/>
    <w:rsid w:val="004646C1"/>
    <w:rsid w:val="0048337A"/>
    <w:rsid w:val="004A1762"/>
    <w:rsid w:val="004A405C"/>
    <w:rsid w:val="004A49DD"/>
    <w:rsid w:val="004A70B0"/>
    <w:rsid w:val="004B0A9D"/>
    <w:rsid w:val="004B2998"/>
    <w:rsid w:val="004C6076"/>
    <w:rsid w:val="004D1A12"/>
    <w:rsid w:val="004D4693"/>
    <w:rsid w:val="004D47A9"/>
    <w:rsid w:val="004D6BBF"/>
    <w:rsid w:val="004F698C"/>
    <w:rsid w:val="005051CB"/>
    <w:rsid w:val="0052369F"/>
    <w:rsid w:val="00536D90"/>
    <w:rsid w:val="00537BE6"/>
    <w:rsid w:val="00550BB4"/>
    <w:rsid w:val="00550F98"/>
    <w:rsid w:val="0055119F"/>
    <w:rsid w:val="00551BF4"/>
    <w:rsid w:val="005541DA"/>
    <w:rsid w:val="00555614"/>
    <w:rsid w:val="00563AEE"/>
    <w:rsid w:val="005808D4"/>
    <w:rsid w:val="00581A8E"/>
    <w:rsid w:val="00585603"/>
    <w:rsid w:val="00590CF4"/>
    <w:rsid w:val="00596C17"/>
    <w:rsid w:val="005A43B9"/>
    <w:rsid w:val="005A6644"/>
    <w:rsid w:val="005A7F70"/>
    <w:rsid w:val="005B3CC9"/>
    <w:rsid w:val="005C2BA6"/>
    <w:rsid w:val="005D073D"/>
    <w:rsid w:val="005D425D"/>
    <w:rsid w:val="005D4377"/>
    <w:rsid w:val="005E59A5"/>
    <w:rsid w:val="005F4EA7"/>
    <w:rsid w:val="006012EC"/>
    <w:rsid w:val="00613079"/>
    <w:rsid w:val="0062295A"/>
    <w:rsid w:val="00623FF9"/>
    <w:rsid w:val="00626620"/>
    <w:rsid w:val="00635695"/>
    <w:rsid w:val="006437E9"/>
    <w:rsid w:val="006513C3"/>
    <w:rsid w:val="00663511"/>
    <w:rsid w:val="00671553"/>
    <w:rsid w:val="006821D2"/>
    <w:rsid w:val="00690F97"/>
    <w:rsid w:val="006917B3"/>
    <w:rsid w:val="00693E23"/>
    <w:rsid w:val="006955C3"/>
    <w:rsid w:val="006B6C04"/>
    <w:rsid w:val="006D2CF4"/>
    <w:rsid w:val="006D58C9"/>
    <w:rsid w:val="006D606B"/>
    <w:rsid w:val="006E7046"/>
    <w:rsid w:val="006F22DC"/>
    <w:rsid w:val="007031A3"/>
    <w:rsid w:val="00710811"/>
    <w:rsid w:val="00711506"/>
    <w:rsid w:val="00756396"/>
    <w:rsid w:val="00757F3D"/>
    <w:rsid w:val="00765F4E"/>
    <w:rsid w:val="00766D1C"/>
    <w:rsid w:val="00766D4E"/>
    <w:rsid w:val="00771EBA"/>
    <w:rsid w:val="00777611"/>
    <w:rsid w:val="00785CE5"/>
    <w:rsid w:val="007B30DE"/>
    <w:rsid w:val="007E211F"/>
    <w:rsid w:val="007E247B"/>
    <w:rsid w:val="007E2BE7"/>
    <w:rsid w:val="007E4F21"/>
    <w:rsid w:val="007F3635"/>
    <w:rsid w:val="007F4748"/>
    <w:rsid w:val="007F57BF"/>
    <w:rsid w:val="007F6DD2"/>
    <w:rsid w:val="00807EF8"/>
    <w:rsid w:val="008137B0"/>
    <w:rsid w:val="00814559"/>
    <w:rsid w:val="00837623"/>
    <w:rsid w:val="00841D52"/>
    <w:rsid w:val="008421B9"/>
    <w:rsid w:val="00871DB5"/>
    <w:rsid w:val="0087572D"/>
    <w:rsid w:val="00875B2F"/>
    <w:rsid w:val="00882B5B"/>
    <w:rsid w:val="00886501"/>
    <w:rsid w:val="00887465"/>
    <w:rsid w:val="00892DA7"/>
    <w:rsid w:val="0089353C"/>
    <w:rsid w:val="008C0F5A"/>
    <w:rsid w:val="008C7BC1"/>
    <w:rsid w:val="008D4EFC"/>
    <w:rsid w:val="008D61EC"/>
    <w:rsid w:val="008E5172"/>
    <w:rsid w:val="008F003F"/>
    <w:rsid w:val="008F610B"/>
    <w:rsid w:val="008F6BB8"/>
    <w:rsid w:val="00901AD1"/>
    <w:rsid w:val="009147DE"/>
    <w:rsid w:val="00932677"/>
    <w:rsid w:val="00936DA5"/>
    <w:rsid w:val="00941D75"/>
    <w:rsid w:val="009423E0"/>
    <w:rsid w:val="0096680F"/>
    <w:rsid w:val="00974413"/>
    <w:rsid w:val="00982F40"/>
    <w:rsid w:val="00986958"/>
    <w:rsid w:val="00987CA4"/>
    <w:rsid w:val="00995A00"/>
    <w:rsid w:val="00995CCF"/>
    <w:rsid w:val="009A29C7"/>
    <w:rsid w:val="009A3731"/>
    <w:rsid w:val="009B1AF9"/>
    <w:rsid w:val="009B45E0"/>
    <w:rsid w:val="009B5F49"/>
    <w:rsid w:val="009B743B"/>
    <w:rsid w:val="009C674F"/>
    <w:rsid w:val="009E65FF"/>
    <w:rsid w:val="009F6E8B"/>
    <w:rsid w:val="00A00720"/>
    <w:rsid w:val="00A03294"/>
    <w:rsid w:val="00A12C72"/>
    <w:rsid w:val="00A30870"/>
    <w:rsid w:val="00A469B5"/>
    <w:rsid w:val="00A513FA"/>
    <w:rsid w:val="00A54853"/>
    <w:rsid w:val="00A61462"/>
    <w:rsid w:val="00A7034A"/>
    <w:rsid w:val="00A84E91"/>
    <w:rsid w:val="00A91B57"/>
    <w:rsid w:val="00A96943"/>
    <w:rsid w:val="00AA1803"/>
    <w:rsid w:val="00AA64F0"/>
    <w:rsid w:val="00AB24F3"/>
    <w:rsid w:val="00AB2862"/>
    <w:rsid w:val="00AC1E8A"/>
    <w:rsid w:val="00AD4C9A"/>
    <w:rsid w:val="00AD6061"/>
    <w:rsid w:val="00AE3D42"/>
    <w:rsid w:val="00AE4D0F"/>
    <w:rsid w:val="00AF0ED9"/>
    <w:rsid w:val="00AF2F56"/>
    <w:rsid w:val="00B04E8C"/>
    <w:rsid w:val="00B06BE8"/>
    <w:rsid w:val="00B15B50"/>
    <w:rsid w:val="00B3146A"/>
    <w:rsid w:val="00B40323"/>
    <w:rsid w:val="00B55E7B"/>
    <w:rsid w:val="00B60589"/>
    <w:rsid w:val="00B70144"/>
    <w:rsid w:val="00B815D6"/>
    <w:rsid w:val="00B86210"/>
    <w:rsid w:val="00B87530"/>
    <w:rsid w:val="00B91F6A"/>
    <w:rsid w:val="00BA1D57"/>
    <w:rsid w:val="00BA759C"/>
    <w:rsid w:val="00BB01B7"/>
    <w:rsid w:val="00BD1087"/>
    <w:rsid w:val="00BD1AD2"/>
    <w:rsid w:val="00BD2D91"/>
    <w:rsid w:val="00BD2DCD"/>
    <w:rsid w:val="00BE04C7"/>
    <w:rsid w:val="00BF4B96"/>
    <w:rsid w:val="00C20768"/>
    <w:rsid w:val="00C355E1"/>
    <w:rsid w:val="00C360E9"/>
    <w:rsid w:val="00C43999"/>
    <w:rsid w:val="00C46F12"/>
    <w:rsid w:val="00C61EF3"/>
    <w:rsid w:val="00C67F22"/>
    <w:rsid w:val="00C75A5C"/>
    <w:rsid w:val="00C92B89"/>
    <w:rsid w:val="00CA1E89"/>
    <w:rsid w:val="00CB3658"/>
    <w:rsid w:val="00CB488C"/>
    <w:rsid w:val="00CB603D"/>
    <w:rsid w:val="00CC3CBC"/>
    <w:rsid w:val="00CC742D"/>
    <w:rsid w:val="00CF501A"/>
    <w:rsid w:val="00D0336B"/>
    <w:rsid w:val="00D11EE3"/>
    <w:rsid w:val="00D20B00"/>
    <w:rsid w:val="00D23A6B"/>
    <w:rsid w:val="00D24C47"/>
    <w:rsid w:val="00D36407"/>
    <w:rsid w:val="00D41E32"/>
    <w:rsid w:val="00D477B2"/>
    <w:rsid w:val="00D64EF7"/>
    <w:rsid w:val="00D70EC1"/>
    <w:rsid w:val="00D81061"/>
    <w:rsid w:val="00D82514"/>
    <w:rsid w:val="00D8395C"/>
    <w:rsid w:val="00D83CC3"/>
    <w:rsid w:val="00D91A89"/>
    <w:rsid w:val="00D97277"/>
    <w:rsid w:val="00D97415"/>
    <w:rsid w:val="00DB2A4C"/>
    <w:rsid w:val="00DB554A"/>
    <w:rsid w:val="00DB7BAA"/>
    <w:rsid w:val="00DC5E2E"/>
    <w:rsid w:val="00DD22DB"/>
    <w:rsid w:val="00DD46F5"/>
    <w:rsid w:val="00DE727F"/>
    <w:rsid w:val="00DF543B"/>
    <w:rsid w:val="00E0480D"/>
    <w:rsid w:val="00E30ACE"/>
    <w:rsid w:val="00E40034"/>
    <w:rsid w:val="00E44755"/>
    <w:rsid w:val="00E6485B"/>
    <w:rsid w:val="00E661A2"/>
    <w:rsid w:val="00E6725B"/>
    <w:rsid w:val="00E75558"/>
    <w:rsid w:val="00E771A3"/>
    <w:rsid w:val="00E93086"/>
    <w:rsid w:val="00E93363"/>
    <w:rsid w:val="00EA01E7"/>
    <w:rsid w:val="00EA4F6F"/>
    <w:rsid w:val="00EB24D6"/>
    <w:rsid w:val="00EB3EC8"/>
    <w:rsid w:val="00EC0F5A"/>
    <w:rsid w:val="00EC75B3"/>
    <w:rsid w:val="00ED297B"/>
    <w:rsid w:val="00ED465C"/>
    <w:rsid w:val="00ED6701"/>
    <w:rsid w:val="00EF5F60"/>
    <w:rsid w:val="00F024BD"/>
    <w:rsid w:val="00F06B12"/>
    <w:rsid w:val="00F22BB8"/>
    <w:rsid w:val="00F255F2"/>
    <w:rsid w:val="00F45E2F"/>
    <w:rsid w:val="00F50A33"/>
    <w:rsid w:val="00F51FED"/>
    <w:rsid w:val="00F579E6"/>
    <w:rsid w:val="00F957FF"/>
    <w:rsid w:val="00F95933"/>
    <w:rsid w:val="00F971AC"/>
    <w:rsid w:val="00FA00FA"/>
    <w:rsid w:val="00FA38B8"/>
    <w:rsid w:val="00FA4987"/>
    <w:rsid w:val="00FB2F67"/>
    <w:rsid w:val="00FB4EB4"/>
    <w:rsid w:val="00FB6B3F"/>
    <w:rsid w:val="00FC2527"/>
    <w:rsid w:val="00FD3817"/>
    <w:rsid w:val="00FD66C0"/>
    <w:rsid w:val="00FE3141"/>
    <w:rsid w:val="00FF140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271A3-8563-4D9D-8DF8-08AA80BC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94"/>
    <w:rPr>
      <w:rFonts w:ascii="Tahoma" w:hAnsi="Tahoma" w:cs="Tahoma"/>
      <w:sz w:val="16"/>
      <w:szCs w:val="16"/>
    </w:rPr>
  </w:style>
  <w:style w:type="paragraph" w:styleId="Header">
    <w:name w:val="header"/>
    <w:basedOn w:val="Normal"/>
    <w:link w:val="HeaderChar"/>
    <w:uiPriority w:val="99"/>
    <w:unhideWhenUsed/>
    <w:rsid w:val="00BD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DCD"/>
  </w:style>
  <w:style w:type="paragraph" w:styleId="Footer">
    <w:name w:val="footer"/>
    <w:basedOn w:val="Normal"/>
    <w:link w:val="FooterChar"/>
    <w:uiPriority w:val="99"/>
    <w:unhideWhenUsed/>
    <w:rsid w:val="00BD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DCD"/>
  </w:style>
  <w:style w:type="paragraph" w:customStyle="1" w:styleId="Body">
    <w:name w:val="Body"/>
    <w:basedOn w:val="Normal"/>
    <w:rsid w:val="00886501"/>
    <w:pPr>
      <w:widowControl w:val="0"/>
      <w:spacing w:after="0" w:line="480" w:lineRule="auto"/>
      <w:ind w:firstLine="720"/>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C2CB116584924B48CC1FA8E3D9E3A"/>
        <w:category>
          <w:name w:val="General"/>
          <w:gallery w:val="placeholder"/>
        </w:category>
        <w:types>
          <w:type w:val="bbPlcHdr"/>
        </w:types>
        <w:behaviors>
          <w:behavior w:val="content"/>
        </w:behaviors>
        <w:guid w:val="{95DF9CC9-0A96-4842-899B-D23B7FDF3965}"/>
      </w:docPartPr>
      <w:docPartBody>
        <w:p w:rsidR="00C32077" w:rsidRDefault="00FD591E" w:rsidP="00FD591E">
          <w:pPr>
            <w:pStyle w:val="079C2CB116584924B48CC1FA8E3D9E3A"/>
          </w:pPr>
          <w:r>
            <w:rPr>
              <w:rFonts w:asciiTheme="majorHAnsi" w:eastAsiaTheme="majorEastAsia" w:hAnsiTheme="majorHAnsi" w:cstheme="majorBidi"/>
              <w:caps/>
            </w:rPr>
            <w:t>[Type the company name]</w:t>
          </w:r>
        </w:p>
      </w:docPartBody>
    </w:docPart>
    <w:docPart>
      <w:docPartPr>
        <w:name w:val="0A9733B0C3EA4BDA8326FEA981D21617"/>
        <w:category>
          <w:name w:val="General"/>
          <w:gallery w:val="placeholder"/>
        </w:category>
        <w:types>
          <w:type w:val="bbPlcHdr"/>
        </w:types>
        <w:behaviors>
          <w:behavior w:val="content"/>
        </w:behaviors>
        <w:guid w:val="{B76FC7B9-7156-4F49-932B-3CC1DBBCD1B3}"/>
      </w:docPartPr>
      <w:docPartBody>
        <w:p w:rsidR="00C32077" w:rsidRDefault="00FD591E" w:rsidP="00FD591E">
          <w:pPr>
            <w:pStyle w:val="0A9733B0C3EA4BDA8326FEA981D21617"/>
          </w:pPr>
          <w:r>
            <w:rPr>
              <w:rFonts w:asciiTheme="majorHAnsi" w:eastAsiaTheme="majorEastAsia" w:hAnsiTheme="majorHAnsi" w:cstheme="majorBidi"/>
              <w:sz w:val="80"/>
              <w:szCs w:val="80"/>
            </w:rPr>
            <w:t>[Type the document title]</w:t>
          </w:r>
        </w:p>
      </w:docPartBody>
    </w:docPart>
    <w:docPart>
      <w:docPartPr>
        <w:name w:val="2AD9A346725641D3A50747F7A2973EA7"/>
        <w:category>
          <w:name w:val="General"/>
          <w:gallery w:val="placeholder"/>
        </w:category>
        <w:types>
          <w:type w:val="bbPlcHdr"/>
        </w:types>
        <w:behaviors>
          <w:behavior w:val="content"/>
        </w:behaviors>
        <w:guid w:val="{E5187E7C-67A7-4C22-95E8-87B049601259}"/>
      </w:docPartPr>
      <w:docPartBody>
        <w:p w:rsidR="00C32077" w:rsidRDefault="00FD591E" w:rsidP="00FD591E">
          <w:pPr>
            <w:pStyle w:val="2AD9A346725641D3A50747F7A2973EA7"/>
          </w:pPr>
          <w:r>
            <w:rPr>
              <w:rFonts w:asciiTheme="majorHAnsi" w:eastAsiaTheme="majorEastAsia" w:hAnsiTheme="majorHAnsi" w:cstheme="majorBidi"/>
              <w:sz w:val="44"/>
              <w:szCs w:val="44"/>
            </w:rPr>
            <w:t>[Type the document subtitle]</w:t>
          </w:r>
        </w:p>
      </w:docPartBody>
    </w:docPart>
    <w:docPart>
      <w:docPartPr>
        <w:name w:val="CBD003CE810E4A5DA7D5E38227EA8DB7"/>
        <w:category>
          <w:name w:val="General"/>
          <w:gallery w:val="placeholder"/>
        </w:category>
        <w:types>
          <w:type w:val="bbPlcHdr"/>
        </w:types>
        <w:behaviors>
          <w:behavior w:val="content"/>
        </w:behaviors>
        <w:guid w:val="{7EF37F85-AD39-429E-922C-50E6879C4969}"/>
      </w:docPartPr>
      <w:docPartBody>
        <w:p w:rsidR="00C32077" w:rsidRDefault="00FD591E" w:rsidP="00FD591E">
          <w:pPr>
            <w:pStyle w:val="CBD003CE810E4A5DA7D5E38227EA8DB7"/>
          </w:pPr>
          <w:r>
            <w:rPr>
              <w:b/>
              <w:bCs/>
            </w:rPr>
            <w:t>[Type the author name]</w:t>
          </w:r>
        </w:p>
      </w:docPartBody>
    </w:docPart>
    <w:docPart>
      <w:docPartPr>
        <w:name w:val="0623C19FB92C4418B261205A5F02018D"/>
        <w:category>
          <w:name w:val="General"/>
          <w:gallery w:val="placeholder"/>
        </w:category>
        <w:types>
          <w:type w:val="bbPlcHdr"/>
        </w:types>
        <w:behaviors>
          <w:behavior w:val="content"/>
        </w:behaviors>
        <w:guid w:val="{073992E9-404B-4FF7-8489-945CF8EBBB38}"/>
      </w:docPartPr>
      <w:docPartBody>
        <w:p w:rsidR="00C32077" w:rsidRDefault="00FD591E" w:rsidP="00FD591E">
          <w:pPr>
            <w:pStyle w:val="0623C19FB92C4418B261205A5F02018D"/>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1E"/>
    <w:rsid w:val="009D18DD"/>
    <w:rsid w:val="00C32077"/>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3DEB4ADBE4EF192F83941F068304B">
    <w:name w:val="84C3DEB4ADBE4EF192F83941F068304B"/>
    <w:rsid w:val="00FD591E"/>
  </w:style>
  <w:style w:type="paragraph" w:customStyle="1" w:styleId="58C5EDD86CD34AB58C99630066E212B0">
    <w:name w:val="58C5EDD86CD34AB58C99630066E212B0"/>
    <w:rsid w:val="00FD591E"/>
  </w:style>
  <w:style w:type="paragraph" w:customStyle="1" w:styleId="436FF27A39FD4EF2AC9078215E8D9422">
    <w:name w:val="436FF27A39FD4EF2AC9078215E8D9422"/>
    <w:rsid w:val="00FD591E"/>
  </w:style>
  <w:style w:type="paragraph" w:customStyle="1" w:styleId="7B3B10337C194C24AFC5EA55D7874411">
    <w:name w:val="7B3B10337C194C24AFC5EA55D7874411"/>
    <w:rsid w:val="00FD591E"/>
  </w:style>
  <w:style w:type="paragraph" w:customStyle="1" w:styleId="A4644E41DFAC45279D7FFE1D2F8022D5">
    <w:name w:val="A4644E41DFAC45279D7FFE1D2F8022D5"/>
    <w:rsid w:val="00FD591E"/>
  </w:style>
  <w:style w:type="paragraph" w:customStyle="1" w:styleId="079C2CB116584924B48CC1FA8E3D9E3A">
    <w:name w:val="079C2CB116584924B48CC1FA8E3D9E3A"/>
    <w:rsid w:val="00FD591E"/>
  </w:style>
  <w:style w:type="paragraph" w:customStyle="1" w:styleId="0A9733B0C3EA4BDA8326FEA981D21617">
    <w:name w:val="0A9733B0C3EA4BDA8326FEA981D21617"/>
    <w:rsid w:val="00FD591E"/>
  </w:style>
  <w:style w:type="paragraph" w:customStyle="1" w:styleId="2AD9A346725641D3A50747F7A2973EA7">
    <w:name w:val="2AD9A346725641D3A50747F7A2973EA7"/>
    <w:rsid w:val="00FD591E"/>
  </w:style>
  <w:style w:type="paragraph" w:customStyle="1" w:styleId="CBD003CE810E4A5DA7D5E38227EA8DB7">
    <w:name w:val="CBD003CE810E4A5DA7D5E38227EA8DB7"/>
    <w:rsid w:val="00FD591E"/>
  </w:style>
  <w:style w:type="paragraph" w:customStyle="1" w:styleId="0623C19FB92C4418B261205A5F02018D">
    <w:name w:val="0623C19FB92C4418B261205A5F02018D"/>
    <w:rsid w:val="00FD591E"/>
  </w:style>
  <w:style w:type="paragraph" w:customStyle="1" w:styleId="27108FBAEDE245B190401FC1F6554510">
    <w:name w:val="27108FBAEDE245B190401FC1F6554510"/>
    <w:rsid w:val="00FD5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4F17-AB7D-4654-87EF-913FBFB5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Teacher Assessment #1: Selective Verbatim</vt:lpstr>
    </vt:vector>
  </TitlesOfParts>
  <Company>Douglas high school</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Assessment #2: Movement Patterns</dc:title>
  <dc:subject>Kevin Wilson –IAL</dc:subject>
  <dc:creator>At Task Behavior Observation</dc:creator>
  <cp:lastModifiedBy>Kerry Dwight</cp:lastModifiedBy>
  <cp:revision>2</cp:revision>
  <dcterms:created xsi:type="dcterms:W3CDTF">2015-05-11T00:40:00Z</dcterms:created>
  <dcterms:modified xsi:type="dcterms:W3CDTF">2015-05-11T00:40:00Z</dcterms:modified>
</cp:coreProperties>
</file>